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2046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ECFDC9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59D0F87C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p w14:paraId="40D99F9D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61DF7" w14:paraId="62A4A796" w14:textId="77777777">
        <w:tc>
          <w:tcPr>
            <w:tcW w:w="1080" w:type="dxa"/>
            <w:vAlign w:val="center"/>
          </w:tcPr>
          <w:p w14:paraId="77CD197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2568C07" w14:textId="343A675A" w:rsidR="00424A5A" w:rsidRPr="00661DF7" w:rsidRDefault="009463A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43001-412/2021-3</w:t>
            </w:r>
            <w:r w:rsidR="009E35DD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1D469906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86942A9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92F322C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A-181/21 G</w:t>
            </w:r>
            <w:r w:rsidR="00424A5A" w:rsidRPr="00661DF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61DF7" w14:paraId="20DA881A" w14:textId="77777777">
        <w:tc>
          <w:tcPr>
            <w:tcW w:w="1080" w:type="dxa"/>
            <w:vAlign w:val="center"/>
          </w:tcPr>
          <w:p w14:paraId="61BE0B0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2B99D60" w14:textId="2E12D3DE" w:rsidR="00424A5A" w:rsidRPr="00661DF7" w:rsidRDefault="004A00F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807A43" w:rsidRPr="00661DF7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A46305" w:rsidRPr="00661DF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35D74E8E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FED7FE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55033A7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2431-21-001537/0</w:t>
            </w:r>
          </w:p>
        </w:tc>
      </w:tr>
    </w:tbl>
    <w:p w14:paraId="7AA41FCA" w14:textId="77777777" w:rsidR="00424A5A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5647A21" w14:textId="77777777" w:rsid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AADED45" w14:textId="77777777" w:rsidR="00661DF7" w:rsidRP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D74737D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7F7353" w14:textId="77777777" w:rsidR="00E813F4" w:rsidRPr="00661DF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F782D29" w14:textId="77777777" w:rsidR="00E813F4" w:rsidRPr="00661DF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0698164" w14:textId="77777777" w:rsidR="00E813F4" w:rsidRPr="00661DF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61DF7" w14:paraId="008516A4" w14:textId="77777777">
        <w:tc>
          <w:tcPr>
            <w:tcW w:w="9288" w:type="dxa"/>
          </w:tcPr>
          <w:p w14:paraId="1A95D124" w14:textId="77777777" w:rsidR="00E813F4" w:rsidRPr="00661DF7" w:rsidRDefault="00A4630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61DF7">
              <w:rPr>
                <w:rFonts w:ascii="Tahoma" w:hAnsi="Tahoma" w:cs="Tahoma"/>
                <w:b/>
                <w:szCs w:val="20"/>
              </w:rPr>
              <w:t>Ureditev regionalne ceste Lesično - Podsreda od km 4+770 - km 5+040, z ureditvijo križišča »Kozje« v km 4+810</w:t>
            </w:r>
          </w:p>
        </w:tc>
      </w:tr>
    </w:tbl>
    <w:p w14:paraId="0CC24CC6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5080E71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11EC11A" w14:textId="77777777" w:rsidR="00A46305" w:rsidRPr="00661DF7" w:rsidRDefault="00A46305" w:rsidP="00A463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61DF7">
        <w:rPr>
          <w:rFonts w:ascii="Tahoma" w:hAnsi="Tahoma" w:cs="Tahoma"/>
          <w:b/>
          <w:color w:val="333333"/>
          <w:sz w:val="20"/>
          <w:szCs w:val="20"/>
          <w:lang w:eastAsia="sl-SI"/>
        </w:rPr>
        <w:t>JN006588/2021-B01 - A-181/21; datum objave: 28.09.2021</w:t>
      </w:r>
    </w:p>
    <w:p w14:paraId="43E305E8" w14:textId="79592078" w:rsidR="00E813F4" w:rsidRPr="008B4086" w:rsidRDefault="004A00F0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19</w:t>
      </w:r>
      <w:r w:rsidR="00807A43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="00A46305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3941CE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A46305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9E35DD">
        <w:rPr>
          <w:rFonts w:ascii="Tahoma" w:hAnsi="Tahoma" w:cs="Tahoma"/>
          <w:b/>
          <w:color w:val="333333"/>
          <w:szCs w:val="20"/>
          <w:shd w:val="clear" w:color="auto" w:fill="FFFFFF"/>
        </w:rPr>
        <w:t>40</w:t>
      </w:r>
    </w:p>
    <w:p w14:paraId="77667676" w14:textId="77777777" w:rsidR="00E813F4" w:rsidRPr="00854F12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54F12">
        <w:rPr>
          <w:rFonts w:ascii="Tahoma" w:hAnsi="Tahoma" w:cs="Tahoma"/>
          <w:b/>
          <w:szCs w:val="20"/>
        </w:rPr>
        <w:t>Vprašanje:</w:t>
      </w:r>
    </w:p>
    <w:p w14:paraId="30DB7D43" w14:textId="77777777" w:rsidR="00E813F4" w:rsidRPr="009E35DD" w:rsidRDefault="00E813F4" w:rsidP="00A463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474ED83A" w14:textId="3BFCABF6" w:rsidR="008C07AE" w:rsidRDefault="009E35DD" w:rsidP="00A46305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9E35DD">
        <w:rPr>
          <w:rFonts w:ascii="Tahoma" w:hAnsi="Tahoma" w:cs="Tahoma"/>
          <w:color w:val="333333"/>
          <w:szCs w:val="20"/>
          <w:shd w:val="clear" w:color="auto" w:fill="FFFFFF"/>
        </w:rPr>
        <w:t>fekalni kanal</w:t>
      </w:r>
      <w:r w:rsidRPr="009E35DD">
        <w:rPr>
          <w:rFonts w:ascii="Tahoma" w:hAnsi="Tahoma" w:cs="Tahoma"/>
          <w:color w:val="333333"/>
          <w:szCs w:val="20"/>
        </w:rPr>
        <w:br/>
      </w:r>
      <w:r w:rsidRPr="009E35DD">
        <w:rPr>
          <w:rFonts w:ascii="Tahoma" w:hAnsi="Tahoma" w:cs="Tahoma"/>
          <w:color w:val="333333"/>
          <w:szCs w:val="20"/>
        </w:rPr>
        <w:br/>
      </w:r>
      <w:r w:rsidRPr="009E35DD">
        <w:rPr>
          <w:rFonts w:ascii="Tahoma" w:hAnsi="Tahoma" w:cs="Tahoma"/>
          <w:color w:val="333333"/>
          <w:szCs w:val="20"/>
          <w:shd w:val="clear" w:color="auto" w:fill="FFFFFF"/>
        </w:rPr>
        <w:t>V poisu je predviden samo zasip z izkopanim materialom. Ne bo tudi tamponskega materiala, zasipa s pripeljanim materialom?</w:t>
      </w:r>
    </w:p>
    <w:p w14:paraId="675DD442" w14:textId="15A4C44B" w:rsidR="009E35DD" w:rsidRDefault="009E35DD" w:rsidP="00A46305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6D0B1C54" w14:textId="77777777" w:rsidR="009E35DD" w:rsidRPr="009E35DD" w:rsidRDefault="009E35DD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E08F55A" w14:textId="77777777" w:rsidR="00E813F4" w:rsidRPr="009E35DD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9E35DD">
        <w:rPr>
          <w:rFonts w:ascii="Tahoma" w:hAnsi="Tahoma" w:cs="Tahoma"/>
          <w:b/>
          <w:szCs w:val="20"/>
        </w:rPr>
        <w:t>Odgovor:</w:t>
      </w:r>
    </w:p>
    <w:p w14:paraId="78B9550F" w14:textId="70A4AD89" w:rsidR="00E813F4" w:rsidRDefault="00E813F4" w:rsidP="0026635D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</w:p>
    <w:p w14:paraId="78A2483E" w14:textId="1DE8F70E" w:rsidR="00AC354E" w:rsidRPr="00AC354E" w:rsidRDefault="00AC354E" w:rsidP="00AC354E">
      <w:pPr>
        <w:rPr>
          <w:rFonts w:ascii="Tahoma" w:hAnsi="Tahoma" w:cs="Tahoma"/>
          <w:sz w:val="20"/>
          <w:szCs w:val="20"/>
        </w:rPr>
      </w:pPr>
      <w:r w:rsidRPr="00AC354E">
        <w:rPr>
          <w:rFonts w:ascii="Tahoma" w:hAnsi="Tahoma" w:cs="Tahoma"/>
          <w:sz w:val="20"/>
          <w:szCs w:val="20"/>
        </w:rPr>
        <w:t>Količine tamponskega materiala s</w:t>
      </w:r>
      <w:r>
        <w:rPr>
          <w:rFonts w:ascii="Tahoma" w:hAnsi="Tahoma" w:cs="Tahoma"/>
          <w:sz w:val="20"/>
          <w:szCs w:val="20"/>
        </w:rPr>
        <w:t xml:space="preserve">o </w:t>
      </w:r>
      <w:r w:rsidRPr="00AC354E">
        <w:rPr>
          <w:rFonts w:ascii="Tahoma" w:hAnsi="Tahoma" w:cs="Tahoma"/>
          <w:sz w:val="20"/>
          <w:szCs w:val="20"/>
        </w:rPr>
        <w:t xml:space="preserve">zajete v </w:t>
      </w:r>
      <w:r>
        <w:rPr>
          <w:rFonts w:ascii="Tahoma" w:hAnsi="Tahoma" w:cs="Tahoma"/>
          <w:sz w:val="20"/>
          <w:szCs w:val="20"/>
        </w:rPr>
        <w:t>zavihku</w:t>
      </w:r>
      <w:r w:rsidRPr="00AC354E">
        <w:rPr>
          <w:rFonts w:ascii="Tahoma" w:hAnsi="Tahoma" w:cs="Tahoma"/>
          <w:sz w:val="20"/>
          <w:szCs w:val="20"/>
        </w:rPr>
        <w:t xml:space="preserve"> »Cesta R2«</w:t>
      </w:r>
      <w:r>
        <w:rPr>
          <w:rFonts w:ascii="Tahoma" w:hAnsi="Tahoma" w:cs="Tahoma"/>
          <w:sz w:val="20"/>
          <w:szCs w:val="20"/>
        </w:rPr>
        <w:t xml:space="preserve"> popisa del.</w:t>
      </w:r>
    </w:p>
    <w:sectPr w:rsidR="00AC354E" w:rsidRPr="00AC35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5AEE" w14:textId="77777777" w:rsidR="001C3291" w:rsidRDefault="001C3291">
      <w:r>
        <w:separator/>
      </w:r>
    </w:p>
  </w:endnote>
  <w:endnote w:type="continuationSeparator" w:id="0">
    <w:p w14:paraId="763FF870" w14:textId="77777777" w:rsidR="001C3291" w:rsidRDefault="001C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3ED8" w14:textId="77777777" w:rsidR="00A46305" w:rsidRDefault="00A463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3324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E3E0CF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2FFBDD4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822280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165C532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84AF24B" w14:textId="66B05CED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22B5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DA618F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D85864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67C2994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B922" w14:textId="77777777" w:rsidR="00E813F4" w:rsidRDefault="00E813F4" w:rsidP="002507C2">
    <w:pPr>
      <w:pStyle w:val="Noga"/>
      <w:ind w:firstLine="540"/>
    </w:pPr>
    <w:r>
      <w:t xml:space="preserve">  </w:t>
    </w:r>
    <w:r w:rsidR="00A46305" w:rsidRPr="00643501">
      <w:rPr>
        <w:noProof/>
        <w:lang w:eastAsia="sl-SI"/>
      </w:rPr>
      <w:drawing>
        <wp:inline distT="0" distB="0" distL="0" distR="0" wp14:anchorId="1E598C13" wp14:editId="6C5F6C4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643501">
      <w:rPr>
        <w:noProof/>
        <w:lang w:eastAsia="sl-SI"/>
      </w:rPr>
      <w:drawing>
        <wp:inline distT="0" distB="0" distL="0" distR="0" wp14:anchorId="23C99C30" wp14:editId="0879A08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CF74F9">
      <w:rPr>
        <w:noProof/>
        <w:lang w:eastAsia="sl-SI"/>
      </w:rPr>
      <w:drawing>
        <wp:inline distT="0" distB="0" distL="0" distR="0" wp14:anchorId="3D0F17C8" wp14:editId="07101FD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5A83832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E33A0" w14:textId="77777777" w:rsidR="001C3291" w:rsidRDefault="001C3291">
      <w:r>
        <w:separator/>
      </w:r>
    </w:p>
  </w:footnote>
  <w:footnote w:type="continuationSeparator" w:id="0">
    <w:p w14:paraId="76CE05CA" w14:textId="77777777" w:rsidR="001C3291" w:rsidRDefault="001C3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568D" w14:textId="77777777" w:rsidR="00A46305" w:rsidRDefault="00A4630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7A57" w14:textId="77777777" w:rsidR="00A46305" w:rsidRDefault="00A4630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D9A0" w14:textId="77777777" w:rsidR="00DB7CDA" w:rsidRDefault="00A4630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3B2193C" wp14:editId="427F07C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05"/>
    <w:rsid w:val="00000D36"/>
    <w:rsid w:val="00032160"/>
    <w:rsid w:val="000646A9"/>
    <w:rsid w:val="00082C90"/>
    <w:rsid w:val="00093F54"/>
    <w:rsid w:val="00095F3B"/>
    <w:rsid w:val="000B5DBA"/>
    <w:rsid w:val="000F1BD9"/>
    <w:rsid w:val="0017099A"/>
    <w:rsid w:val="001836BB"/>
    <w:rsid w:val="00194FFB"/>
    <w:rsid w:val="001A071D"/>
    <w:rsid w:val="001A7E92"/>
    <w:rsid w:val="001C3291"/>
    <w:rsid w:val="001D5B53"/>
    <w:rsid w:val="001E7040"/>
    <w:rsid w:val="001F11F1"/>
    <w:rsid w:val="00216549"/>
    <w:rsid w:val="002507C2"/>
    <w:rsid w:val="0026635D"/>
    <w:rsid w:val="00290551"/>
    <w:rsid w:val="002C0132"/>
    <w:rsid w:val="003133A6"/>
    <w:rsid w:val="00322B56"/>
    <w:rsid w:val="0034026B"/>
    <w:rsid w:val="00355584"/>
    <w:rsid w:val="003560E2"/>
    <w:rsid w:val="003579C0"/>
    <w:rsid w:val="003941CE"/>
    <w:rsid w:val="003C5920"/>
    <w:rsid w:val="003D5402"/>
    <w:rsid w:val="00424A5A"/>
    <w:rsid w:val="0044323F"/>
    <w:rsid w:val="0044451E"/>
    <w:rsid w:val="0044564D"/>
    <w:rsid w:val="004A00F0"/>
    <w:rsid w:val="004B34B5"/>
    <w:rsid w:val="005074BC"/>
    <w:rsid w:val="00522B52"/>
    <w:rsid w:val="00536DB0"/>
    <w:rsid w:val="0055321C"/>
    <w:rsid w:val="00556816"/>
    <w:rsid w:val="0057591A"/>
    <w:rsid w:val="005952C0"/>
    <w:rsid w:val="005A02DD"/>
    <w:rsid w:val="00634B0D"/>
    <w:rsid w:val="00637BE6"/>
    <w:rsid w:val="0064411F"/>
    <w:rsid w:val="00661DF7"/>
    <w:rsid w:val="00671454"/>
    <w:rsid w:val="00680D52"/>
    <w:rsid w:val="006B429D"/>
    <w:rsid w:val="006C55DB"/>
    <w:rsid w:val="006D26D0"/>
    <w:rsid w:val="006D3F1F"/>
    <w:rsid w:val="006D6F0F"/>
    <w:rsid w:val="006E4748"/>
    <w:rsid w:val="006E7883"/>
    <w:rsid w:val="00700B87"/>
    <w:rsid w:val="00756584"/>
    <w:rsid w:val="007C62CB"/>
    <w:rsid w:val="007D1BC4"/>
    <w:rsid w:val="007D7985"/>
    <w:rsid w:val="00807A43"/>
    <w:rsid w:val="00820F0A"/>
    <w:rsid w:val="00850F6E"/>
    <w:rsid w:val="00854F12"/>
    <w:rsid w:val="0086111B"/>
    <w:rsid w:val="008A1AA3"/>
    <w:rsid w:val="008A1EFF"/>
    <w:rsid w:val="008A7522"/>
    <w:rsid w:val="008B4086"/>
    <w:rsid w:val="008C07AE"/>
    <w:rsid w:val="00903623"/>
    <w:rsid w:val="00936B0F"/>
    <w:rsid w:val="009463AD"/>
    <w:rsid w:val="0096761A"/>
    <w:rsid w:val="009A52EE"/>
    <w:rsid w:val="009B1FD9"/>
    <w:rsid w:val="009B3D99"/>
    <w:rsid w:val="009D51D2"/>
    <w:rsid w:val="009E35DD"/>
    <w:rsid w:val="00A01522"/>
    <w:rsid w:val="00A05C73"/>
    <w:rsid w:val="00A17575"/>
    <w:rsid w:val="00A26002"/>
    <w:rsid w:val="00A323F9"/>
    <w:rsid w:val="00A46305"/>
    <w:rsid w:val="00A5022A"/>
    <w:rsid w:val="00AA0023"/>
    <w:rsid w:val="00AA2723"/>
    <w:rsid w:val="00AC354E"/>
    <w:rsid w:val="00AD3747"/>
    <w:rsid w:val="00AE4AF5"/>
    <w:rsid w:val="00B46BEF"/>
    <w:rsid w:val="00B83CEC"/>
    <w:rsid w:val="00B8785C"/>
    <w:rsid w:val="00BA21AD"/>
    <w:rsid w:val="00BD1A33"/>
    <w:rsid w:val="00BF43E5"/>
    <w:rsid w:val="00C236FC"/>
    <w:rsid w:val="00C54459"/>
    <w:rsid w:val="00C74403"/>
    <w:rsid w:val="00C8106C"/>
    <w:rsid w:val="00CA786F"/>
    <w:rsid w:val="00CE1B8C"/>
    <w:rsid w:val="00D05D7E"/>
    <w:rsid w:val="00D2385C"/>
    <w:rsid w:val="00D23E3A"/>
    <w:rsid w:val="00D50BC0"/>
    <w:rsid w:val="00D561AC"/>
    <w:rsid w:val="00DA618F"/>
    <w:rsid w:val="00DB7CDA"/>
    <w:rsid w:val="00E27CE0"/>
    <w:rsid w:val="00E339D3"/>
    <w:rsid w:val="00E36FAB"/>
    <w:rsid w:val="00E51016"/>
    <w:rsid w:val="00E66D5B"/>
    <w:rsid w:val="00E813F4"/>
    <w:rsid w:val="00EA03E7"/>
    <w:rsid w:val="00EA1375"/>
    <w:rsid w:val="00EA4615"/>
    <w:rsid w:val="00FA1E40"/>
    <w:rsid w:val="00FD03A0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0C07D"/>
  <w15:chartTrackingRefBased/>
  <w15:docId w15:val="{C4CDD0A9-33F5-4289-B7B1-8DFE06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463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463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Matevz</cp:lastModifiedBy>
  <cp:revision>4</cp:revision>
  <cp:lastPrinted>2021-10-19T10:38:00Z</cp:lastPrinted>
  <dcterms:created xsi:type="dcterms:W3CDTF">2021-10-19T10:38:00Z</dcterms:created>
  <dcterms:modified xsi:type="dcterms:W3CDTF">2021-10-21T09:48:00Z</dcterms:modified>
</cp:coreProperties>
</file>